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CC" w:rsidRDefault="00F61D0C" w:rsidP="00F61D0C">
      <w:pPr>
        <w:rPr>
          <w:b/>
          <w:sz w:val="32"/>
          <w:szCs w:val="32"/>
        </w:rPr>
      </w:pPr>
      <w:r w:rsidRPr="00F61D0C">
        <w:rPr>
          <w:b/>
          <w:sz w:val="32"/>
          <w:szCs w:val="32"/>
        </w:rPr>
        <w:t>USB-Serial Dongle</w:t>
      </w:r>
    </w:p>
    <w:p w:rsidR="006C7E8E" w:rsidRDefault="006C7E8E" w:rsidP="00F61D0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product (price: $1,2):</w:t>
      </w:r>
    </w:p>
    <w:p w:rsidR="006C7E8E" w:rsidRDefault="006C7E8E" w:rsidP="00F61D0C">
      <w:pPr>
        <w:rPr>
          <w:b/>
          <w:sz w:val="32"/>
          <w:szCs w:val="32"/>
        </w:rPr>
      </w:pPr>
      <w:hyperlink r:id="rId6" w:history="1">
        <w:r w:rsidRPr="00F72661">
          <w:rPr>
            <w:rStyle w:val="Hyperlink"/>
            <w:b/>
            <w:sz w:val="32"/>
            <w:szCs w:val="32"/>
          </w:rPr>
          <w:t>http://www.dx.com/p/pl2303hx-usb-to-ttl-converter-adapter-module-w-dubond-thread-blue-224704#.WFFfOuZ97IU</w:t>
        </w:r>
      </w:hyperlink>
    </w:p>
    <w:p w:rsidR="00F61D0C" w:rsidRDefault="006C7E8E" w:rsidP="00F61D0C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datasheet:</w:t>
      </w:r>
    </w:p>
    <w:p w:rsidR="006C7E8E" w:rsidRDefault="006C7E8E" w:rsidP="00F61D0C">
      <w:pPr>
        <w:rPr>
          <w:b/>
          <w:sz w:val="32"/>
          <w:szCs w:val="32"/>
        </w:rPr>
      </w:pPr>
      <w:hyperlink r:id="rId7" w:history="1">
        <w:r w:rsidRPr="00F72661">
          <w:rPr>
            <w:rStyle w:val="Hyperlink"/>
            <w:b/>
            <w:sz w:val="32"/>
            <w:szCs w:val="32"/>
          </w:rPr>
          <w:t>https://cdn-shop.adafruit.com/datasheets/PL2303HX.pdf</w:t>
        </w:r>
      </w:hyperlink>
    </w:p>
    <w:p w:rsidR="006C7E8E" w:rsidRDefault="006C7E8E" w:rsidP="00F61D0C">
      <w:pPr>
        <w:rPr>
          <w:b/>
          <w:sz w:val="32"/>
          <w:szCs w:val="32"/>
        </w:rPr>
      </w:pPr>
      <w:r>
        <w:rPr>
          <w:b/>
          <w:sz w:val="32"/>
          <w:szCs w:val="32"/>
        </w:rPr>
        <w:t>driver</w:t>
      </w:r>
      <w:r>
        <w:rPr>
          <w:b/>
          <w:sz w:val="32"/>
          <w:szCs w:val="32"/>
          <w:lang w:val="en-US"/>
        </w:rPr>
        <w:t xml:space="preserve">: </w:t>
      </w:r>
      <w:hyperlink r:id="rId8" w:history="1">
        <w:r w:rsidRPr="00F72661">
          <w:rPr>
            <w:rStyle w:val="Hyperlink"/>
            <w:b/>
            <w:sz w:val="32"/>
            <w:szCs w:val="32"/>
          </w:rPr>
          <w:t>http://www.prolific.com.tw/US/ShowProduct.aspx?p_id=225&amp;pcid=41</w:t>
        </w:r>
      </w:hyperlink>
    </w:p>
    <w:p w:rsidR="006C7E8E" w:rsidRDefault="006C7E8E" w:rsidP="00F61D0C">
      <w:pPr>
        <w:rPr>
          <w:b/>
          <w:sz w:val="32"/>
          <w:szCs w:val="32"/>
        </w:rPr>
      </w:pPr>
    </w:p>
    <w:p w:rsidR="00D1233B" w:rsidRDefault="00D1233B" w:rsidP="00F61D0C">
      <w:pPr>
        <w:rPr>
          <w:sz w:val="24"/>
          <w:szCs w:val="24"/>
        </w:rPr>
      </w:pPr>
      <w:r>
        <w:rPr>
          <w:sz w:val="24"/>
          <w:szCs w:val="24"/>
        </w:rPr>
        <w:t>%%%%%%%%%%%%%%%%%%%%%%%%%%%%%%%%%%%%%%%%%%%%%%%%%%%%</w:t>
      </w:r>
      <w:bookmarkStart w:id="0" w:name="_GoBack"/>
      <w:bookmarkEnd w:id="0"/>
    </w:p>
    <w:p w:rsidR="00F61D0C" w:rsidRDefault="00F61D0C" w:rsidP="00F61D0C">
      <w:pPr>
        <w:rPr>
          <w:sz w:val="24"/>
          <w:szCs w:val="24"/>
        </w:rPr>
      </w:pPr>
      <w:r>
        <w:rPr>
          <w:sz w:val="24"/>
          <w:szCs w:val="24"/>
        </w:rPr>
        <w:t xml:space="preserve">USB-Serial Adapters: </w:t>
      </w:r>
      <w:hyperlink r:id="rId9" w:history="1">
        <w:r w:rsidRPr="00957485">
          <w:rPr>
            <w:rStyle w:val="Hyperlink"/>
            <w:sz w:val="24"/>
            <w:szCs w:val="24"/>
          </w:rPr>
          <w:t>http://prolificusa.com/</w:t>
        </w:r>
      </w:hyperlink>
    </w:p>
    <w:p w:rsidR="00F61D0C" w:rsidRDefault="00F61D0C" w:rsidP="00F61D0C">
      <w:pPr>
        <w:rPr>
          <w:sz w:val="24"/>
          <w:szCs w:val="24"/>
        </w:rPr>
      </w:pPr>
      <w:r>
        <w:rPr>
          <w:sz w:val="24"/>
          <w:szCs w:val="24"/>
        </w:rPr>
        <w:t xml:space="preserve">USB-TTL Serial: </w:t>
      </w:r>
      <w:hyperlink r:id="rId10" w:history="1">
        <w:r w:rsidRPr="00957485">
          <w:rPr>
            <w:rStyle w:val="Hyperlink"/>
            <w:sz w:val="24"/>
            <w:szCs w:val="24"/>
          </w:rPr>
          <w:t>http://www.ftdichip.com/Products/Cables/USBTTLSerial.htm</w:t>
        </w:r>
      </w:hyperlink>
    </w:p>
    <w:p w:rsidR="00F61D0C" w:rsidRPr="00F61D0C" w:rsidRDefault="00F61D0C" w:rsidP="00F61D0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80"/>
          <w:sz w:val="20"/>
          <w:szCs w:val="20"/>
          <w:shd w:val="clear" w:color="auto" w:fill="FFFFFF"/>
        </w:rPr>
        <w:t>TTL-232R-3V3</w:t>
      </w:r>
    </w:p>
    <w:p w:rsidR="00F61D0C" w:rsidRPr="00F61D0C" w:rsidRDefault="00F61D0C" w:rsidP="00F61D0C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80"/>
          <w:sz w:val="20"/>
          <w:szCs w:val="20"/>
          <w:shd w:val="clear" w:color="auto" w:fill="FFFFFF"/>
        </w:rPr>
        <w:t>TTL-232R-3V3-PCB</w:t>
      </w:r>
    </w:p>
    <w:p w:rsidR="00F61D0C" w:rsidRDefault="00F61D0C" w:rsidP="00F61D0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TTL UART Serial Cable: </w:t>
      </w:r>
      <w:hyperlink r:id="rId11" w:history="1">
        <w:r w:rsidRPr="00957485">
          <w:rPr>
            <w:rStyle w:val="Hyperlink"/>
            <w:sz w:val="24"/>
            <w:szCs w:val="24"/>
            <w:lang w:val="en-GB"/>
          </w:rPr>
          <w:t>https://www.amazon.com/dp/B010KHHD6G?psc=1</w:t>
        </w:r>
      </w:hyperlink>
    </w:p>
    <w:p w:rsidR="00F61D0C" w:rsidRDefault="00F61D0C" w:rsidP="00F61D0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COM Port to USB-Serial Adapter: </w:t>
      </w:r>
      <w:hyperlink r:id="rId12" w:history="1">
        <w:r w:rsidRPr="00957485">
          <w:rPr>
            <w:rStyle w:val="Hyperlink"/>
            <w:sz w:val="24"/>
            <w:szCs w:val="24"/>
            <w:lang w:val="en-GB"/>
          </w:rPr>
          <w:t>http://plugable.com/2011/07/04/how-to-change-the-com-port-for-a-usb-serial-adapter-on-windows-7/</w:t>
        </w:r>
      </w:hyperlink>
    </w:p>
    <w:p w:rsidR="007633DD" w:rsidRDefault="007633DD" w:rsidP="007633DD">
      <w:pPr>
        <w:pStyle w:val="Heading1"/>
        <w:shd w:val="clear" w:color="auto" w:fill="F5F5F5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27"/>
          <w:szCs w:val="27"/>
        </w:rPr>
      </w:pPr>
      <w:r>
        <w:rPr>
          <w:rStyle w:val="name"/>
          <w:rFonts w:ascii="Arial" w:hAnsi="Arial" w:cs="Arial"/>
          <w:color w:val="333333"/>
          <w:sz w:val="27"/>
          <w:szCs w:val="27"/>
        </w:rPr>
        <w:t>Modul FT232RL FTDI USB to TTL serial 3.3V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 xml:space="preserve">: </w:t>
      </w:r>
      <w:hyperlink r:id="rId13" w:history="1">
        <w:r w:rsidRPr="00957485">
          <w:rPr>
            <w:rStyle w:val="Hyperlink"/>
            <w:rFonts w:ascii="Arial" w:hAnsi="Arial" w:cs="Arial"/>
            <w:sz w:val="27"/>
            <w:szCs w:val="27"/>
          </w:rPr>
          <w:t>https://www.okazii.ro/modul-ft232rl-ftdi-usb-to-ttl-serial-3-3v-sau-5-5v-arduino-a182952743</w:t>
        </w:r>
      </w:hyperlink>
    </w:p>
    <w:p w:rsidR="007633DD" w:rsidRDefault="007633DD" w:rsidP="007633DD">
      <w:pPr>
        <w:pStyle w:val="Heading1"/>
        <w:shd w:val="clear" w:color="auto" w:fill="F5F5F5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27"/>
          <w:szCs w:val="27"/>
        </w:rPr>
      </w:pPr>
    </w:p>
    <w:p w:rsidR="007633DD" w:rsidRDefault="007633DD" w:rsidP="007633DD">
      <w:pPr>
        <w:pStyle w:val="Heading1"/>
        <w:shd w:val="clear" w:color="auto" w:fill="F5F5F5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</w:p>
    <w:p w:rsidR="007633DD" w:rsidRDefault="007633DD" w:rsidP="00F61D0C">
      <w:pPr>
        <w:rPr>
          <w:sz w:val="24"/>
          <w:szCs w:val="24"/>
          <w:lang w:val="en-GB"/>
        </w:rPr>
      </w:pPr>
    </w:p>
    <w:p w:rsidR="00F61D0C" w:rsidRPr="00F61D0C" w:rsidRDefault="00F61D0C" w:rsidP="00F61D0C">
      <w:pPr>
        <w:rPr>
          <w:sz w:val="24"/>
          <w:szCs w:val="24"/>
          <w:lang w:val="en-GB"/>
        </w:rPr>
      </w:pPr>
    </w:p>
    <w:sectPr w:rsidR="00F61D0C" w:rsidRPr="00F6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2C4D"/>
    <w:multiLevelType w:val="hybridMultilevel"/>
    <w:tmpl w:val="86086050"/>
    <w:lvl w:ilvl="0" w:tplc="0418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6"/>
    <w:rsid w:val="000E57CC"/>
    <w:rsid w:val="00365696"/>
    <w:rsid w:val="006C7E8E"/>
    <w:rsid w:val="007633DD"/>
    <w:rsid w:val="00D1233B"/>
    <w:rsid w:val="00F6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1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D0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a-size-large">
    <w:name w:val="a-size-large"/>
    <w:basedOn w:val="DefaultParagraphFont"/>
    <w:rsid w:val="00F61D0C"/>
  </w:style>
  <w:style w:type="character" w:styleId="FollowedHyperlink">
    <w:name w:val="FollowedHyperlink"/>
    <w:basedOn w:val="DefaultParagraphFont"/>
    <w:uiPriority w:val="99"/>
    <w:semiHidden/>
    <w:unhideWhenUsed/>
    <w:rsid w:val="007633DD"/>
    <w:rPr>
      <w:color w:val="800080" w:themeColor="followedHyperlink"/>
      <w:u w:val="single"/>
    </w:rPr>
  </w:style>
  <w:style w:type="character" w:customStyle="1" w:styleId="name">
    <w:name w:val="name"/>
    <w:basedOn w:val="DefaultParagraphFont"/>
    <w:rsid w:val="007633DD"/>
  </w:style>
  <w:style w:type="character" w:customStyle="1" w:styleId="apple-converted-space">
    <w:name w:val="apple-converted-space"/>
    <w:basedOn w:val="DefaultParagraphFont"/>
    <w:rsid w:val="00763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1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D0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a-size-large">
    <w:name w:val="a-size-large"/>
    <w:basedOn w:val="DefaultParagraphFont"/>
    <w:rsid w:val="00F61D0C"/>
  </w:style>
  <w:style w:type="character" w:styleId="FollowedHyperlink">
    <w:name w:val="FollowedHyperlink"/>
    <w:basedOn w:val="DefaultParagraphFont"/>
    <w:uiPriority w:val="99"/>
    <w:semiHidden/>
    <w:unhideWhenUsed/>
    <w:rsid w:val="007633DD"/>
    <w:rPr>
      <w:color w:val="800080" w:themeColor="followedHyperlink"/>
      <w:u w:val="single"/>
    </w:rPr>
  </w:style>
  <w:style w:type="character" w:customStyle="1" w:styleId="name">
    <w:name w:val="name"/>
    <w:basedOn w:val="DefaultParagraphFont"/>
    <w:rsid w:val="007633DD"/>
  </w:style>
  <w:style w:type="character" w:customStyle="1" w:styleId="apple-converted-space">
    <w:name w:val="apple-converted-space"/>
    <w:basedOn w:val="DefaultParagraphFont"/>
    <w:rsid w:val="0076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lific.com.tw/US/ShowProduct.aspx?p_id=225&amp;pcid=41" TargetMode="External"/><Relationship Id="rId13" Type="http://schemas.openxmlformats.org/officeDocument/2006/relationships/hyperlink" Target="https://www.okazii.ro/modul-ft232rl-ftdi-usb-to-ttl-serial-3-3v-sau-5-5v-arduino-a182952743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cdn-shop.adafruit.com/datasheets/PL2303HX.pdf" TargetMode="External"/><Relationship Id="rId12" Type="http://schemas.openxmlformats.org/officeDocument/2006/relationships/hyperlink" Target="http://plugable.com/2011/07/04/how-to-change-the-com-port-for-a-usb-serial-adapter-on-windows-7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dx.com/p/pl2303hx-usb-to-ttl-converter-adapter-module-w-dubond-thread-blue-224704#.WFFfOuZ97IU" TargetMode="External"/><Relationship Id="rId11" Type="http://schemas.openxmlformats.org/officeDocument/2006/relationships/hyperlink" Target="https://www.amazon.com/dp/B010KHHD6G?psc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tdichip.com/Products/Cables/USBTTLSeri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lificus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D1C06A9E1FA4580326D553D1005E4" ma:contentTypeVersion="5" ma:contentTypeDescription="Create a new document." ma:contentTypeScope="" ma:versionID="bc39a2a8e25a1e8c256d20246ffe910e">
  <xsd:schema xmlns:xsd="http://www.w3.org/2001/XMLSchema" xmlns:xs="http://www.w3.org/2001/XMLSchema" xmlns:p="http://schemas.microsoft.com/office/2006/metadata/properties" xmlns:ns2="d9bf1f49-6874-4f47-b453-0292f255c66a" xmlns:ns3="2e05dcd1-58bf-4a41-8a8b-79907b38235a" targetNamespace="http://schemas.microsoft.com/office/2006/metadata/properties" ma:root="true" ma:fieldsID="451f4d48b6f1de4fae77f06afaa41d06" ns2:_="" ns3:_="">
    <xsd:import namespace="d9bf1f49-6874-4f47-b453-0292f255c66a"/>
    <xsd:import namespace="2e05dcd1-58bf-4a41-8a8b-79907b3823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Tabel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1f49-6874-4f47-b453-0292f255c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dcd1-58bf-4a41-8a8b-79907b38235a" elementFormDefault="qualified">
    <xsd:import namespace="http://schemas.microsoft.com/office/2006/documentManagement/types"/>
    <xsd:import namespace="http://schemas.microsoft.com/office/infopath/2007/PartnerControls"/>
    <xsd:element name="Tabel1" ma:index="12" nillable="true" ma:displayName="Tabel1" ma:internalName="Tabel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bel1 xmlns="2e05dcd1-58bf-4a41-8a8b-79907b38235a" xsi:nil="true"/>
  </documentManagement>
</p:properties>
</file>

<file path=customXml/itemProps1.xml><?xml version="1.0" encoding="utf-8"?>
<ds:datastoreItem xmlns:ds="http://schemas.openxmlformats.org/officeDocument/2006/customXml" ds:itemID="{C4E17EE5-421B-479E-BE3C-72C568D68558}"/>
</file>

<file path=customXml/itemProps2.xml><?xml version="1.0" encoding="utf-8"?>
<ds:datastoreItem xmlns:ds="http://schemas.openxmlformats.org/officeDocument/2006/customXml" ds:itemID="{E62FBB48-C3F8-431D-9F99-6EB5D265AA02}"/>
</file>

<file path=customXml/itemProps3.xml><?xml version="1.0" encoding="utf-8"?>
<ds:datastoreItem xmlns:ds="http://schemas.openxmlformats.org/officeDocument/2006/customXml" ds:itemID="{D655E364-55C8-4C04-BF97-68116FB55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Popescu</dc:creator>
  <cp:lastModifiedBy>Ruslan Popescu</cp:lastModifiedBy>
  <cp:revision>3</cp:revision>
  <dcterms:created xsi:type="dcterms:W3CDTF">2016-11-14T11:37:00Z</dcterms:created>
  <dcterms:modified xsi:type="dcterms:W3CDTF">2016-12-14T15:04:00Z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0x010100412D1C06A9E1FA4580326D553D1005E4</vt:lpwstr>
  </property>
</Properties>
</file>